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96453" w14:textId="0A2D552D" w:rsidR="0023276D" w:rsidRDefault="00000000">
      <w:hyperlink r:id="rId4" w:anchor="query=emosi&amp;position=2&amp;from_view=search&amp;track=sph" w:history="1">
        <w:r w:rsidR="002C218C">
          <w:rPr>
            <w:rStyle w:val="Hyperlink"/>
          </w:rPr>
          <w:t>Free Vector | Free vector personality disorder concept illustration (freepik.com)</w:t>
        </w:r>
      </w:hyperlink>
    </w:p>
    <w:p w14:paraId="08294591" w14:textId="28220A6B" w:rsidR="002C218C" w:rsidRDefault="00000000">
      <w:hyperlink r:id="rId5" w:anchor="query=ekspresi&amp;position=17&amp;from_view=search&amp;track=sph" w:history="1">
        <w:r w:rsidR="002C218C">
          <w:rPr>
            <w:rStyle w:val="Hyperlink"/>
          </w:rPr>
          <w:t>Free Vector | Free vector woman and different facial expressions (freepik.com)</w:t>
        </w:r>
      </w:hyperlink>
    </w:p>
    <w:p w14:paraId="3CF67FB1" w14:textId="0CB50D32" w:rsidR="002C218C" w:rsidRDefault="00000000">
      <w:hyperlink r:id="rId6" w:history="1">
        <w:r w:rsidR="00FA2FD9" w:rsidRPr="00582F38">
          <w:rPr>
            <w:rStyle w:val="Hyperlink"/>
          </w:rPr>
          <w:t>https://www.freepik.com/free-vector/mouth-sync-flat-icon-set_9176077.htm</w:t>
        </w:r>
      </w:hyperlink>
    </w:p>
    <w:p w14:paraId="3114ADB1" w14:textId="2FDCB4AE" w:rsidR="00FA2FD9" w:rsidRDefault="00000000">
      <w:hyperlink r:id="rId7" w:anchor="query=notes&amp;position=28&amp;from_view=search&amp;track=sph" w:history="1">
        <w:r w:rsidR="006628BE">
          <w:rPr>
            <w:rStyle w:val="Hyperlink"/>
          </w:rPr>
          <w:t>Free Vector | Free vector torn paper piece design background vector (freepik.com)</w:t>
        </w:r>
      </w:hyperlink>
    </w:p>
    <w:p w14:paraId="633A26A7" w14:textId="5B01F0EE" w:rsidR="00CB742E" w:rsidRDefault="00000000">
      <w:hyperlink r:id="rId8" w:anchor="query=dialog&amp;position=45&amp;from_view=search&amp;track=sph" w:history="1">
        <w:r w:rsidR="006628BE">
          <w:rPr>
            <w:rStyle w:val="Hyperlink"/>
          </w:rPr>
          <w:t>Free Vector | Free vector conversation concept illustration (freepik.com)</w:t>
        </w:r>
      </w:hyperlink>
    </w:p>
    <w:sectPr w:rsidR="00CB74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18C"/>
    <w:rsid w:val="00050583"/>
    <w:rsid w:val="0023276D"/>
    <w:rsid w:val="002B7431"/>
    <w:rsid w:val="002C218C"/>
    <w:rsid w:val="003B5C28"/>
    <w:rsid w:val="00623274"/>
    <w:rsid w:val="006628BE"/>
    <w:rsid w:val="00921419"/>
    <w:rsid w:val="00CB742E"/>
    <w:rsid w:val="00FA2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F3B0C"/>
  <w15:chartTrackingRefBased/>
  <w15:docId w15:val="{0CC0969E-D980-48E2-AE49-320C1B039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218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2F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reepik.com/free-vector/conversation-concept-illustration_7118856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freepik.com/free-vector/torn-paper-piece-design-background-vector_25651496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reepik.com/free-vector/mouth-sync-flat-icon-set_9176077.htm" TargetMode="External"/><Relationship Id="rId5" Type="http://schemas.openxmlformats.org/officeDocument/2006/relationships/hyperlink" Target="https://www.freepik.com/free-vector/woman-different-facial-expressions_4467910.htm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freepik.com/free-vector/personality-disorder-concept-illustration_10198642.ht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Khairunnisa Icha</dc:creator>
  <cp:keywords/>
  <dc:description/>
  <cp:lastModifiedBy>Khairunnisa Icha</cp:lastModifiedBy>
  <cp:revision>3</cp:revision>
  <dcterms:created xsi:type="dcterms:W3CDTF">2023-02-20T05:47:00Z</dcterms:created>
  <dcterms:modified xsi:type="dcterms:W3CDTF">2023-02-20T10:30:00Z</dcterms:modified>
</cp:coreProperties>
</file>